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7652"/>
      </w:tblGrid>
      <w:tr w:rsidR="00047F69" w:rsidRPr="00AE0547" w14:paraId="788B915C" w14:textId="77777777" w:rsidTr="00917774">
        <w:trPr>
          <w:trHeight w:val="1416"/>
        </w:trPr>
        <w:tc>
          <w:tcPr>
            <w:tcW w:w="1813" w:type="dxa"/>
            <w:hideMark/>
          </w:tcPr>
          <w:p w14:paraId="20389A2A" w14:textId="77777777" w:rsidR="00047F69" w:rsidRPr="00AE0547" w:rsidRDefault="00047F69" w:rsidP="00917774">
            <w:pPr>
              <w:pStyle w:val="ZCom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AE0547">
              <w:rPr>
                <w:rFonts w:ascii="Times New Roman" w:hAnsi="Times New Roman" w:cs="Times New Roman"/>
                <w:noProof/>
                <w:sz w:val="32"/>
                <w:szCs w:val="32"/>
                <w:lang w:val="sr-Latn-ME" w:eastAsia="sr-Latn-ME"/>
              </w:rPr>
              <w:drawing>
                <wp:inline distT="0" distB="0" distL="0" distR="0" wp14:anchorId="40BCA44E" wp14:editId="1FF81FC0">
                  <wp:extent cx="1009650" cy="676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</w:tcPr>
          <w:p w14:paraId="367F0138" w14:textId="77777777" w:rsidR="00047F69" w:rsidRPr="00AE0547" w:rsidRDefault="003E3157" w:rsidP="00917774">
            <w:pPr>
              <w:pStyle w:val="ZCom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EVROPSKA UNIJA</w:t>
            </w:r>
          </w:p>
          <w:p w14:paraId="415E9184" w14:textId="77777777" w:rsidR="00047F69" w:rsidRPr="00AE0547" w:rsidRDefault="003E3157" w:rsidP="00917774">
            <w:pPr>
              <w:pStyle w:val="ZDGNam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DELEGACIJA U CRNOJ GORI</w:t>
            </w:r>
          </w:p>
          <w:p w14:paraId="64015C6D" w14:textId="77777777" w:rsidR="00047F69" w:rsidRPr="00A157E2" w:rsidRDefault="00047F69" w:rsidP="00917774">
            <w:pPr>
              <w:pStyle w:val="ZDGNam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14:paraId="2343BBE2" w14:textId="77777777" w:rsidR="00047F69" w:rsidRPr="00A157E2" w:rsidRDefault="00047F69" w:rsidP="00917774">
            <w:pPr>
              <w:pStyle w:val="ZDGNam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1D546279" w14:textId="77777777" w:rsidR="00047F69" w:rsidRPr="00AE0547" w:rsidRDefault="003E3157" w:rsidP="00047F69">
      <w:pPr>
        <w:jc w:val="center"/>
      </w:pPr>
      <w:r>
        <w:t>GOVOR AMBASA</w:t>
      </w:r>
      <w:r w:rsidR="00047F69" w:rsidRPr="00AE0547">
        <w:t>DOR</w:t>
      </w:r>
      <w:r>
        <w:t>A AIVA</w:t>
      </w:r>
      <w:r w:rsidR="00047F69" w:rsidRPr="00AE0547">
        <w:t xml:space="preserve"> ORAV</w:t>
      </w:r>
      <w:r>
        <w:t>A, Šefa Delegacije EU u Crnoj Gori</w:t>
      </w:r>
    </w:p>
    <w:p w14:paraId="49526CBC" w14:textId="77777777" w:rsidR="00047F69" w:rsidRPr="00AE0547" w:rsidRDefault="00047F69" w:rsidP="00047F69">
      <w:pPr>
        <w:pStyle w:val="Default"/>
      </w:pPr>
    </w:p>
    <w:p w14:paraId="7A224BA6" w14:textId="77777777" w:rsidR="00047F69" w:rsidRPr="00047F69" w:rsidRDefault="00F85155" w:rsidP="00047F69">
      <w:pPr>
        <w:spacing w:line="276" w:lineRule="auto"/>
        <w:jc w:val="center"/>
        <w:rPr>
          <w:rFonts w:ascii="Times New Roman Bold" w:eastAsia="Times New Roman" w:hAnsi="Times New Roman Bold"/>
          <w:b/>
          <w:sz w:val="26"/>
          <w:szCs w:val="26"/>
        </w:rPr>
      </w:pPr>
      <w:r>
        <w:rPr>
          <w:rFonts w:ascii="Times New Roman Bold" w:eastAsia="Times New Roman" w:hAnsi="Times New Roman Bold"/>
          <w:b/>
          <w:sz w:val="26"/>
          <w:szCs w:val="26"/>
        </w:rPr>
        <w:t>Nacionalna konferencija o reformi pravosuđa u Crnoj Gori</w:t>
      </w:r>
    </w:p>
    <w:p w14:paraId="10BD19F7" w14:textId="77777777" w:rsidR="00047F69" w:rsidRPr="00F96882" w:rsidRDefault="00F85155" w:rsidP="00047F69">
      <w:pPr>
        <w:jc w:val="center"/>
      </w:pPr>
      <w:r>
        <w:t>24. april</w:t>
      </w:r>
      <w:r w:rsidR="00047F69" w:rsidRPr="00F96882">
        <w:t xml:space="preserve"> 2017, 10h, </w:t>
      </w:r>
      <w:r w:rsidR="009B631D" w:rsidRPr="00F96882">
        <w:t>PR Centar, Podgorica</w:t>
      </w:r>
    </w:p>
    <w:p w14:paraId="4199D98B" w14:textId="77777777" w:rsidR="00047F69" w:rsidRPr="00F96882" w:rsidRDefault="00047F69" w:rsidP="00047F69">
      <w:pPr>
        <w:spacing w:line="276" w:lineRule="auto"/>
        <w:jc w:val="both"/>
        <w:rPr>
          <w:rFonts w:eastAsia="Times New Roman"/>
          <w:szCs w:val="40"/>
        </w:rPr>
      </w:pPr>
    </w:p>
    <w:p w14:paraId="463B87E8" w14:textId="77777777" w:rsidR="000A7B20" w:rsidRDefault="00F85155" w:rsidP="000A7B20">
      <w:pPr>
        <w:spacing w:line="276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Gospođo predsjednice Vrhovnog suda</w:t>
      </w:r>
      <w:r w:rsidR="000A7B20">
        <w:rPr>
          <w:rFonts w:eastAsia="Times New Roman"/>
          <w:sz w:val="32"/>
          <w:szCs w:val="32"/>
        </w:rPr>
        <w:t xml:space="preserve"> Medenica,</w:t>
      </w:r>
    </w:p>
    <w:p w14:paraId="74D9A406" w14:textId="77777777" w:rsidR="000A7B20" w:rsidRPr="00A157E2" w:rsidRDefault="00F85155" w:rsidP="000A7B20">
      <w:pPr>
        <w:spacing w:line="276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Gospodine potpredsjedniče Vlade Paž</w:t>
      </w:r>
      <w:r w:rsidR="000A7B20">
        <w:rPr>
          <w:rFonts w:eastAsia="Times New Roman"/>
          <w:sz w:val="32"/>
          <w:szCs w:val="32"/>
        </w:rPr>
        <w:t>in</w:t>
      </w:r>
      <w:r w:rsidR="000A7B20" w:rsidRPr="00A157E2">
        <w:rPr>
          <w:rFonts w:eastAsia="Times New Roman"/>
          <w:sz w:val="32"/>
          <w:szCs w:val="32"/>
        </w:rPr>
        <w:t>,</w:t>
      </w:r>
    </w:p>
    <w:p w14:paraId="5C7664BA" w14:textId="77777777" w:rsidR="000A7B20" w:rsidRPr="007213DC" w:rsidRDefault="00F85155" w:rsidP="000A7B20">
      <w:pPr>
        <w:spacing w:line="276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Gospođo Gorjanc-Prelević</w:t>
      </w:r>
      <w:r w:rsidR="000A7B20" w:rsidRPr="007213DC">
        <w:rPr>
          <w:rFonts w:eastAsia="Times New Roman"/>
          <w:sz w:val="32"/>
          <w:szCs w:val="32"/>
        </w:rPr>
        <w:t>,</w:t>
      </w:r>
    </w:p>
    <w:p w14:paraId="450318CC" w14:textId="77777777" w:rsidR="000A7B20" w:rsidRPr="00C60C96" w:rsidRDefault="00F85155" w:rsidP="000A7B20">
      <w:pPr>
        <w:spacing w:line="276" w:lineRule="auto"/>
        <w:jc w:val="both"/>
        <w:rPr>
          <w:rFonts w:eastAsia="Times New Roman"/>
          <w:sz w:val="32"/>
          <w:szCs w:val="32"/>
          <w:lang w:val="pl-PL"/>
        </w:rPr>
      </w:pPr>
      <w:r w:rsidRPr="00C60C96">
        <w:rPr>
          <w:rFonts w:eastAsia="Times New Roman"/>
          <w:sz w:val="32"/>
          <w:szCs w:val="32"/>
          <w:lang w:val="pl-PL"/>
        </w:rPr>
        <w:t>Gospodine Vujoviću</w:t>
      </w:r>
      <w:r w:rsidR="000A7B20" w:rsidRPr="00C60C96">
        <w:rPr>
          <w:rFonts w:eastAsia="Times New Roman"/>
          <w:sz w:val="32"/>
          <w:szCs w:val="32"/>
          <w:lang w:val="pl-PL"/>
        </w:rPr>
        <w:t>,</w:t>
      </w:r>
    </w:p>
    <w:p w14:paraId="22DB3329" w14:textId="77777777" w:rsidR="00AD55D3" w:rsidRPr="00C60C96" w:rsidRDefault="00F85155" w:rsidP="00047F69">
      <w:pPr>
        <w:spacing w:line="276" w:lineRule="auto"/>
        <w:jc w:val="both"/>
        <w:rPr>
          <w:rFonts w:eastAsia="Times New Roman"/>
          <w:sz w:val="32"/>
          <w:szCs w:val="32"/>
          <w:lang w:val="pl-PL"/>
        </w:rPr>
      </w:pPr>
      <w:r w:rsidRPr="00C60C96">
        <w:rPr>
          <w:rFonts w:eastAsia="Times New Roman"/>
          <w:sz w:val="32"/>
          <w:szCs w:val="32"/>
          <w:lang w:val="pl-PL"/>
        </w:rPr>
        <w:t>Dame i gospodo</w:t>
      </w:r>
      <w:r w:rsidR="00183C6D" w:rsidRPr="00C60C96">
        <w:rPr>
          <w:rFonts w:eastAsia="Times New Roman"/>
          <w:sz w:val="32"/>
          <w:szCs w:val="32"/>
          <w:lang w:val="pl-PL"/>
        </w:rPr>
        <w:t>,</w:t>
      </w:r>
    </w:p>
    <w:p w14:paraId="0091257A" w14:textId="6F92CC04" w:rsidR="00917774" w:rsidRPr="00C60C96" w:rsidRDefault="00C60C96" w:rsidP="00C60C96">
      <w:pPr>
        <w:pStyle w:val="ListParagraph"/>
        <w:numPr>
          <w:ilvl w:val="0"/>
          <w:numId w:val="4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contextualSpacing w:val="0"/>
        <w:jc w:val="both"/>
        <w:rPr>
          <w:sz w:val="40"/>
          <w:szCs w:val="40"/>
          <w:lang w:val="pl-PL" w:eastAsia="en-US"/>
        </w:rPr>
      </w:pPr>
      <w:r w:rsidRPr="00C60C96">
        <w:rPr>
          <w:sz w:val="40"/>
          <w:szCs w:val="40"/>
          <w:lang w:val="pl-PL" w:eastAsia="en-US"/>
        </w:rPr>
        <w:t>Z</w:t>
      </w:r>
      <w:r w:rsidR="00917774" w:rsidRPr="00C60C96">
        <w:rPr>
          <w:sz w:val="40"/>
          <w:szCs w:val="40"/>
          <w:lang w:val="pl-PL" w:eastAsia="en-US"/>
        </w:rPr>
        <w:t>adovolj</w:t>
      </w:r>
      <w:r w:rsidRPr="00C60C96">
        <w:rPr>
          <w:sz w:val="40"/>
          <w:szCs w:val="40"/>
          <w:lang w:val="pl-PL" w:eastAsia="en-US"/>
        </w:rPr>
        <w:t>stvo mi je</w:t>
      </w:r>
      <w:r w:rsidR="00917774" w:rsidRPr="00C60C96">
        <w:rPr>
          <w:sz w:val="40"/>
          <w:szCs w:val="40"/>
          <w:lang w:val="pl-PL" w:eastAsia="en-US"/>
        </w:rPr>
        <w:t xml:space="preserve"> što sam danas ovdje da </w:t>
      </w:r>
      <w:r>
        <w:rPr>
          <w:sz w:val="40"/>
          <w:szCs w:val="40"/>
          <w:lang w:val="pl-PL" w:eastAsia="en-US"/>
        </w:rPr>
        <w:t>govorim</w:t>
      </w:r>
      <w:r w:rsidR="00917774" w:rsidRPr="00C60C96">
        <w:rPr>
          <w:sz w:val="40"/>
          <w:szCs w:val="40"/>
          <w:lang w:val="pl-PL" w:eastAsia="en-US"/>
        </w:rPr>
        <w:t xml:space="preserve"> o reformi pravosuđa u Crnoj Gori. Za EU je ova tema izuzetno važna i</w:t>
      </w:r>
      <w:r w:rsidR="00F85155" w:rsidRPr="00C60C96">
        <w:rPr>
          <w:sz w:val="40"/>
          <w:szCs w:val="40"/>
          <w:lang w:val="pl-PL" w:eastAsia="en-US"/>
        </w:rPr>
        <w:t xml:space="preserve"> </w:t>
      </w:r>
      <w:r>
        <w:rPr>
          <w:sz w:val="40"/>
          <w:szCs w:val="40"/>
          <w:lang w:val="pl-PL" w:eastAsia="en-US"/>
        </w:rPr>
        <w:t>EU pruža</w:t>
      </w:r>
      <w:r w:rsidR="00917774" w:rsidRPr="00C60C96">
        <w:rPr>
          <w:sz w:val="40"/>
          <w:szCs w:val="40"/>
          <w:lang w:val="pl-PL" w:eastAsia="en-US"/>
        </w:rPr>
        <w:t xml:space="preserve"> značajnu finansijsku i tehničku pomoć u ovoj oblasti. </w:t>
      </w:r>
    </w:p>
    <w:p w14:paraId="421E34FE" w14:textId="2F28D890" w:rsidR="00917774" w:rsidRPr="00C60C96" w:rsidRDefault="00917774" w:rsidP="00C60C96">
      <w:pPr>
        <w:pStyle w:val="ListParagraph"/>
        <w:numPr>
          <w:ilvl w:val="0"/>
          <w:numId w:val="4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contextualSpacing w:val="0"/>
        <w:jc w:val="both"/>
        <w:rPr>
          <w:sz w:val="40"/>
          <w:szCs w:val="40"/>
          <w:lang w:val="pl-PL" w:eastAsia="en-US"/>
        </w:rPr>
      </w:pPr>
      <w:r w:rsidRPr="00C60C96">
        <w:rPr>
          <w:sz w:val="40"/>
          <w:szCs w:val="40"/>
          <w:lang w:val="pl-PL" w:eastAsia="en-US"/>
        </w:rPr>
        <w:t xml:space="preserve">Reforma pravosuđa je </w:t>
      </w:r>
      <w:r w:rsidR="00C60C96">
        <w:rPr>
          <w:sz w:val="40"/>
          <w:szCs w:val="40"/>
          <w:lang w:val="pl-PL" w:eastAsia="en-US"/>
        </w:rPr>
        <w:t xml:space="preserve">jedan od </w:t>
      </w:r>
      <w:r w:rsidRPr="00C60C96">
        <w:rPr>
          <w:sz w:val="40"/>
          <w:szCs w:val="40"/>
          <w:lang w:val="pl-PL" w:eastAsia="en-US"/>
        </w:rPr>
        <w:t>glavni</w:t>
      </w:r>
      <w:r w:rsidR="00C60C96">
        <w:rPr>
          <w:sz w:val="40"/>
          <w:szCs w:val="40"/>
          <w:lang w:val="pl-PL" w:eastAsia="en-US"/>
        </w:rPr>
        <w:t>h</w:t>
      </w:r>
      <w:r w:rsidRPr="00C60C96">
        <w:rPr>
          <w:sz w:val="40"/>
          <w:szCs w:val="40"/>
          <w:lang w:val="pl-PL" w:eastAsia="en-US"/>
        </w:rPr>
        <w:t xml:space="preserve"> prioritet</w:t>
      </w:r>
      <w:r w:rsidR="00C60C96">
        <w:rPr>
          <w:sz w:val="40"/>
          <w:szCs w:val="40"/>
          <w:lang w:val="pl-PL" w:eastAsia="en-US"/>
        </w:rPr>
        <w:t>a u oblasti vladavine prava i potpada pod</w:t>
      </w:r>
      <w:r w:rsidR="00F85155" w:rsidRPr="00C60C96">
        <w:rPr>
          <w:sz w:val="40"/>
          <w:szCs w:val="40"/>
          <w:lang w:val="pl-PL" w:eastAsia="en-US"/>
        </w:rPr>
        <w:t xml:space="preserve"> </w:t>
      </w:r>
      <w:r w:rsidR="00C60C96">
        <w:rPr>
          <w:sz w:val="40"/>
          <w:szCs w:val="40"/>
          <w:lang w:val="pl-PL" w:eastAsia="en-US"/>
        </w:rPr>
        <w:t>temeljna pitanja (fundamentals first)</w:t>
      </w:r>
      <w:r w:rsidRPr="00C60C96">
        <w:rPr>
          <w:sz w:val="40"/>
          <w:szCs w:val="40"/>
          <w:lang w:val="pl-PL" w:eastAsia="en-US"/>
        </w:rPr>
        <w:t xml:space="preserve"> u procesu pridruživanja. Kao što znate, napredak u ovim </w:t>
      </w:r>
      <w:r w:rsidR="00C60C96" w:rsidRPr="00C60C96">
        <w:rPr>
          <w:sz w:val="40"/>
          <w:szCs w:val="40"/>
          <w:lang w:val="pl-PL" w:eastAsia="en-US"/>
        </w:rPr>
        <w:t>temeljnim</w:t>
      </w:r>
      <w:r w:rsidRPr="00C60C96">
        <w:rPr>
          <w:sz w:val="40"/>
          <w:szCs w:val="40"/>
          <w:lang w:val="pl-PL" w:eastAsia="en-US"/>
        </w:rPr>
        <w:t xml:space="preserve"> oblastima od</w:t>
      </w:r>
      <w:r w:rsidR="00C60C96">
        <w:rPr>
          <w:sz w:val="40"/>
          <w:szCs w:val="40"/>
          <w:lang w:val="pl-PL" w:eastAsia="en-US"/>
        </w:rPr>
        <w:t>ređuje</w:t>
      </w:r>
      <w:r w:rsidRPr="00C60C96">
        <w:rPr>
          <w:sz w:val="40"/>
          <w:szCs w:val="40"/>
          <w:lang w:val="pl-PL" w:eastAsia="en-US"/>
        </w:rPr>
        <w:t xml:space="preserve"> ukupni tempo pregovora.</w:t>
      </w:r>
    </w:p>
    <w:p w14:paraId="1BE3CA72" w14:textId="7937661E" w:rsidR="00192158" w:rsidRPr="00C60C96" w:rsidRDefault="00917774" w:rsidP="00C60C96">
      <w:pPr>
        <w:pStyle w:val="ListParagraph"/>
        <w:numPr>
          <w:ilvl w:val="0"/>
          <w:numId w:val="4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contextualSpacing w:val="0"/>
        <w:jc w:val="both"/>
        <w:rPr>
          <w:sz w:val="40"/>
          <w:szCs w:val="40"/>
          <w:lang w:val="pl-PL" w:eastAsia="en-US"/>
        </w:rPr>
      </w:pPr>
      <w:r w:rsidRPr="00C60C96">
        <w:rPr>
          <w:sz w:val="40"/>
          <w:szCs w:val="40"/>
          <w:lang w:val="pl-PL" w:eastAsia="en-US"/>
        </w:rPr>
        <w:t>Nezavisno i efikasno pravosuđe, koje je krajnji cilj ove ref</w:t>
      </w:r>
      <w:r w:rsidR="00C60C96" w:rsidRPr="00C60C96">
        <w:rPr>
          <w:sz w:val="40"/>
          <w:szCs w:val="40"/>
          <w:lang w:val="pl-PL" w:eastAsia="en-US"/>
        </w:rPr>
        <w:t>orme, omogućiće građanima Crne G</w:t>
      </w:r>
      <w:r w:rsidRPr="00C60C96">
        <w:rPr>
          <w:sz w:val="40"/>
          <w:szCs w:val="40"/>
          <w:lang w:val="pl-PL" w:eastAsia="en-US"/>
        </w:rPr>
        <w:t xml:space="preserve">ore </w:t>
      </w:r>
      <w:r w:rsidR="00C60C96">
        <w:rPr>
          <w:sz w:val="40"/>
          <w:szCs w:val="40"/>
          <w:lang w:val="pl-PL" w:eastAsia="en-US"/>
        </w:rPr>
        <w:t xml:space="preserve">mogućnost da uživaju </w:t>
      </w:r>
      <w:r w:rsidRPr="00C60C96">
        <w:rPr>
          <w:sz w:val="40"/>
          <w:szCs w:val="40"/>
          <w:lang w:val="pl-PL" w:eastAsia="en-US"/>
        </w:rPr>
        <w:t xml:space="preserve">jednak pristup pravdi. </w:t>
      </w:r>
    </w:p>
    <w:p w14:paraId="0CDA268C" w14:textId="125E60D6" w:rsidR="00917774" w:rsidRPr="00C60C96" w:rsidRDefault="00C60C96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val="pl-PL" w:eastAsia="en-US"/>
        </w:rPr>
      </w:pPr>
      <w:r w:rsidRPr="00C60C96">
        <w:rPr>
          <w:rFonts w:eastAsia="Times New Roman"/>
          <w:color w:val="000000"/>
          <w:sz w:val="40"/>
          <w:szCs w:val="40"/>
          <w:lang w:val="pl-PL" w:eastAsia="en-US"/>
        </w:rPr>
        <w:t>Što se tiče</w:t>
      </w:r>
      <w:r>
        <w:rPr>
          <w:rFonts w:eastAsia="Times New Roman"/>
          <w:color w:val="000000"/>
          <w:sz w:val="40"/>
          <w:szCs w:val="40"/>
          <w:lang w:val="pl-PL" w:eastAsia="en-US"/>
        </w:rPr>
        <w:t xml:space="preserve"> institucija</w:t>
      </w:r>
      <w:r w:rsidR="00917774" w:rsidRPr="00C60C96">
        <w:rPr>
          <w:rFonts w:eastAsia="Times New Roman"/>
          <w:color w:val="000000"/>
          <w:sz w:val="40"/>
          <w:szCs w:val="40"/>
          <w:lang w:val="pl-PL" w:eastAsia="en-US"/>
        </w:rPr>
        <w:t xml:space="preserve">, veća odgovornost i efikasnost će </w:t>
      </w:r>
      <w:r>
        <w:rPr>
          <w:rFonts w:eastAsia="Times New Roman"/>
          <w:color w:val="000000"/>
          <w:sz w:val="40"/>
          <w:szCs w:val="40"/>
          <w:lang w:val="pl-PL" w:eastAsia="en-US"/>
        </w:rPr>
        <w:t>osigurati</w:t>
      </w:r>
      <w:r w:rsidR="00917774" w:rsidRPr="00C60C96">
        <w:rPr>
          <w:rFonts w:eastAsia="Times New Roman"/>
          <w:color w:val="000000"/>
          <w:sz w:val="40"/>
          <w:szCs w:val="40"/>
          <w:lang w:val="pl-PL" w:eastAsia="en-US"/>
        </w:rPr>
        <w:t xml:space="preserve"> i veće povjerenje građana, smanji</w:t>
      </w:r>
      <w:r>
        <w:rPr>
          <w:rFonts w:eastAsia="Times New Roman"/>
          <w:color w:val="000000"/>
          <w:sz w:val="40"/>
          <w:szCs w:val="40"/>
          <w:lang w:val="pl-PL" w:eastAsia="en-US"/>
        </w:rPr>
        <w:t>ti</w:t>
      </w:r>
      <w:r w:rsidR="00917774" w:rsidRPr="00C60C96">
        <w:rPr>
          <w:rFonts w:eastAsia="Times New Roman"/>
          <w:color w:val="000000"/>
          <w:sz w:val="40"/>
          <w:szCs w:val="40"/>
          <w:lang w:val="pl-PL" w:eastAsia="en-US"/>
        </w:rPr>
        <w:t xml:space="preserve"> zastoje u </w:t>
      </w:r>
      <w:r>
        <w:rPr>
          <w:rFonts w:eastAsia="Times New Roman"/>
          <w:color w:val="000000"/>
          <w:sz w:val="40"/>
          <w:szCs w:val="40"/>
          <w:lang w:val="pl-PL" w:eastAsia="en-US"/>
        </w:rPr>
        <w:lastRenderedPageBreak/>
        <w:t>rješavanju slučajeva</w:t>
      </w:r>
      <w:r w:rsidR="00917774" w:rsidRPr="00C60C96">
        <w:rPr>
          <w:rFonts w:eastAsia="Times New Roman"/>
          <w:color w:val="000000"/>
          <w:sz w:val="40"/>
          <w:szCs w:val="40"/>
          <w:lang w:val="pl-PL" w:eastAsia="en-US"/>
        </w:rPr>
        <w:t xml:space="preserve"> i donijeti osjećaj zadovoljstva zbog dobro obavljenog posla. </w:t>
      </w:r>
    </w:p>
    <w:p w14:paraId="28058601" w14:textId="77777777" w:rsidR="00192158" w:rsidRPr="00917774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rFonts w:eastAsia="Times New Roman"/>
          <w:color w:val="000000"/>
          <w:sz w:val="40"/>
          <w:szCs w:val="40"/>
          <w:lang w:eastAsia="en-US"/>
        </w:rPr>
        <w:t>Za EU</w:t>
      </w:r>
      <w:r w:rsidR="00192158" w:rsidRPr="00917774">
        <w:rPr>
          <w:rFonts w:eastAsia="Times New Roman"/>
          <w:color w:val="000000"/>
          <w:sz w:val="40"/>
          <w:szCs w:val="40"/>
          <w:lang w:eastAsia="en-US"/>
        </w:rPr>
        <w:t>,</w:t>
      </w:r>
      <w:r>
        <w:rPr>
          <w:rFonts w:eastAsia="Times New Roman"/>
          <w:color w:val="000000"/>
          <w:sz w:val="40"/>
          <w:szCs w:val="40"/>
          <w:lang w:eastAsia="en-US"/>
        </w:rPr>
        <w:t xml:space="preserve"> uspješna reforma pravosuđa će biti pokazatelj da je Crna Gora spremna da pruži visok nivo</w:t>
      </w:r>
      <w:r w:rsidR="00F85155">
        <w:rPr>
          <w:rFonts w:eastAsia="Times New Roman"/>
          <w:color w:val="000000"/>
          <w:sz w:val="40"/>
          <w:szCs w:val="40"/>
          <w:lang w:eastAsia="en-US"/>
        </w:rPr>
        <w:t xml:space="preserve"> pristupa pravdi svim </w:t>
      </w:r>
      <w:r>
        <w:rPr>
          <w:rFonts w:eastAsia="Times New Roman"/>
          <w:color w:val="000000"/>
          <w:sz w:val="40"/>
          <w:szCs w:val="40"/>
          <w:lang w:eastAsia="en-US"/>
        </w:rPr>
        <w:t>građanima i građankama</w:t>
      </w:r>
      <w:r w:rsidR="00F85155">
        <w:rPr>
          <w:rFonts w:eastAsia="Times New Roman"/>
          <w:color w:val="000000"/>
          <w:sz w:val="40"/>
          <w:szCs w:val="40"/>
          <w:lang w:eastAsia="en-US"/>
        </w:rPr>
        <w:t xml:space="preserve"> Evrope</w:t>
      </w:r>
      <w:r>
        <w:rPr>
          <w:rFonts w:eastAsia="Times New Roman"/>
          <w:color w:val="000000"/>
          <w:sz w:val="40"/>
          <w:szCs w:val="40"/>
          <w:lang w:eastAsia="en-US"/>
        </w:rPr>
        <w:t>.</w:t>
      </w:r>
      <w:r w:rsidR="00192158" w:rsidRPr="00917774">
        <w:rPr>
          <w:rFonts w:eastAsia="Times New Roman"/>
          <w:color w:val="000000"/>
          <w:sz w:val="40"/>
          <w:szCs w:val="40"/>
          <w:lang w:eastAsia="en-US"/>
        </w:rPr>
        <w:t xml:space="preserve"> </w:t>
      </w:r>
    </w:p>
    <w:p w14:paraId="76F2903A" w14:textId="3753A3B3" w:rsidR="00917774" w:rsidRPr="00917774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 w:rsidRPr="00917774">
        <w:rPr>
          <w:sz w:val="40"/>
          <w:szCs w:val="40"/>
          <w:lang w:val="en"/>
        </w:rPr>
        <w:t xml:space="preserve">Važni koraci su preduzeti da bi se </w:t>
      </w:r>
      <w:r w:rsidR="00F85155" w:rsidRPr="00917774">
        <w:rPr>
          <w:sz w:val="40"/>
          <w:szCs w:val="40"/>
          <w:lang w:val="en"/>
        </w:rPr>
        <w:t xml:space="preserve">pravosuđe </w:t>
      </w:r>
      <w:r w:rsidRPr="00917774">
        <w:rPr>
          <w:sz w:val="40"/>
          <w:szCs w:val="40"/>
          <w:lang w:val="en"/>
        </w:rPr>
        <w:t xml:space="preserve">reformisalo, ali </w:t>
      </w:r>
      <w:r w:rsidR="00C60C96">
        <w:rPr>
          <w:sz w:val="40"/>
          <w:szCs w:val="40"/>
          <w:lang w:val="en"/>
        </w:rPr>
        <w:t>potrebno je preduzeti dodatne korake</w:t>
      </w:r>
      <w:r w:rsidRPr="00917774">
        <w:rPr>
          <w:sz w:val="40"/>
          <w:szCs w:val="40"/>
          <w:lang w:val="en"/>
        </w:rPr>
        <w:t>.</w:t>
      </w:r>
    </w:p>
    <w:p w14:paraId="5294064B" w14:textId="240BE71A" w:rsidR="009D3DF8" w:rsidRPr="00917774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sz w:val="40"/>
          <w:szCs w:val="40"/>
          <w:lang w:val="en"/>
        </w:rPr>
        <w:t>Investiranje u ljudski kapital je ključno. Posebno su važni profesionalci koji vr</w:t>
      </w:r>
      <w:r w:rsidR="00F85155">
        <w:rPr>
          <w:sz w:val="40"/>
          <w:szCs w:val="40"/>
          <w:lang w:val="en"/>
        </w:rPr>
        <w:t>ij</w:t>
      </w:r>
      <w:r>
        <w:rPr>
          <w:sz w:val="40"/>
          <w:szCs w:val="40"/>
          <w:lang w:val="en"/>
        </w:rPr>
        <w:t xml:space="preserve">ednosti vladavine prava i ljudskih prava </w:t>
      </w:r>
      <w:r w:rsidR="00C60C96">
        <w:rPr>
          <w:sz w:val="40"/>
          <w:szCs w:val="40"/>
          <w:lang w:val="en"/>
        </w:rPr>
        <w:t>stavljaju iznad</w:t>
      </w:r>
      <w:r>
        <w:rPr>
          <w:sz w:val="40"/>
          <w:szCs w:val="40"/>
          <w:lang w:val="en"/>
        </w:rPr>
        <w:t xml:space="preserve"> bilo kakv</w:t>
      </w:r>
      <w:r w:rsidR="00C60C96">
        <w:rPr>
          <w:sz w:val="40"/>
          <w:szCs w:val="40"/>
          <w:lang w:val="en"/>
        </w:rPr>
        <w:t>e</w:t>
      </w:r>
      <w:r>
        <w:rPr>
          <w:sz w:val="40"/>
          <w:szCs w:val="40"/>
          <w:lang w:val="en"/>
        </w:rPr>
        <w:t xml:space="preserve"> političk</w:t>
      </w:r>
      <w:r w:rsidR="00C60C96">
        <w:rPr>
          <w:sz w:val="40"/>
          <w:szCs w:val="40"/>
          <w:lang w:val="en"/>
        </w:rPr>
        <w:t>e</w:t>
      </w:r>
      <w:r>
        <w:rPr>
          <w:sz w:val="40"/>
          <w:szCs w:val="40"/>
          <w:lang w:val="en"/>
        </w:rPr>
        <w:t xml:space="preserve"> ili ličn</w:t>
      </w:r>
      <w:r w:rsidR="00C60C96">
        <w:rPr>
          <w:sz w:val="40"/>
          <w:szCs w:val="40"/>
          <w:lang w:val="en"/>
        </w:rPr>
        <w:t>e</w:t>
      </w:r>
      <w:r>
        <w:rPr>
          <w:sz w:val="40"/>
          <w:szCs w:val="40"/>
          <w:lang w:val="en"/>
        </w:rPr>
        <w:t xml:space="preserve"> koristi. Uspjeh reforme zavisi od izbora i napredovanja takvih ljudi.</w:t>
      </w:r>
      <w:r w:rsidR="009D3DF8" w:rsidRPr="00917774">
        <w:rPr>
          <w:rFonts w:eastAsia="Times New Roman"/>
          <w:sz w:val="40"/>
          <w:szCs w:val="40"/>
        </w:rPr>
        <w:t xml:space="preserve"> </w:t>
      </w:r>
    </w:p>
    <w:p w14:paraId="13C24397" w14:textId="06FDC55A" w:rsidR="003B32D2" w:rsidRPr="00B87FE0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Reforme pravosudnog sistema ne</w:t>
      </w:r>
      <w:r w:rsidR="00C60C96">
        <w:rPr>
          <w:sz w:val="40"/>
          <w:szCs w:val="40"/>
          <w:lang w:eastAsia="en-US"/>
        </w:rPr>
        <w:t xml:space="preserve"> </w:t>
      </w:r>
      <w:r>
        <w:rPr>
          <w:sz w:val="40"/>
          <w:szCs w:val="40"/>
          <w:lang w:eastAsia="en-US"/>
        </w:rPr>
        <w:t>m</w:t>
      </w:r>
      <w:r w:rsidR="00C60C96">
        <w:rPr>
          <w:sz w:val="40"/>
          <w:szCs w:val="40"/>
          <w:lang w:eastAsia="en-US"/>
        </w:rPr>
        <w:t>ože biti</w:t>
      </w:r>
      <w:r>
        <w:rPr>
          <w:sz w:val="40"/>
          <w:szCs w:val="40"/>
          <w:lang w:eastAsia="en-US"/>
        </w:rPr>
        <w:t xml:space="preserve"> bez</w:t>
      </w:r>
      <w:r w:rsidR="00F85155">
        <w:rPr>
          <w:sz w:val="40"/>
          <w:szCs w:val="40"/>
          <w:lang w:eastAsia="en-US"/>
        </w:rPr>
        <w:t xml:space="preserve"> stabilnih </w:t>
      </w:r>
      <w:r>
        <w:rPr>
          <w:sz w:val="40"/>
          <w:szCs w:val="40"/>
          <w:lang w:eastAsia="en-US"/>
        </w:rPr>
        <w:t xml:space="preserve">institucija, političkog konsenzusa i </w:t>
      </w:r>
      <w:r w:rsidR="00C60C96">
        <w:rPr>
          <w:sz w:val="40"/>
          <w:szCs w:val="40"/>
          <w:lang w:eastAsia="en-US"/>
        </w:rPr>
        <w:t>unapređenja</w:t>
      </w:r>
      <w:r>
        <w:rPr>
          <w:sz w:val="40"/>
          <w:szCs w:val="40"/>
          <w:lang w:eastAsia="en-US"/>
        </w:rPr>
        <w:t xml:space="preserve"> kapaciteta države</w:t>
      </w:r>
      <w:r w:rsidR="00C60C96">
        <w:rPr>
          <w:sz w:val="40"/>
          <w:szCs w:val="40"/>
          <w:lang w:eastAsia="en-US"/>
        </w:rPr>
        <w:t xml:space="preserve"> da vrši javne dužnosti. Reforma</w:t>
      </w:r>
      <w:r>
        <w:rPr>
          <w:sz w:val="40"/>
          <w:szCs w:val="40"/>
          <w:lang w:eastAsia="en-US"/>
        </w:rPr>
        <w:t xml:space="preserve"> mora biti praćena</w:t>
      </w:r>
      <w:r w:rsidR="00C60C96">
        <w:rPr>
          <w:sz w:val="40"/>
          <w:szCs w:val="40"/>
          <w:lang w:eastAsia="en-US"/>
        </w:rPr>
        <w:t xml:space="preserve"> </w:t>
      </w:r>
      <w:r>
        <w:rPr>
          <w:sz w:val="40"/>
          <w:szCs w:val="40"/>
          <w:lang w:eastAsia="en-US"/>
        </w:rPr>
        <w:t>podrškom civilnog društva i javnom demokratskom kontrolom nad izvršavanjem javnih funkcija.</w:t>
      </w:r>
      <w:r w:rsidR="00183C6D">
        <w:rPr>
          <w:sz w:val="40"/>
          <w:szCs w:val="40"/>
          <w:lang w:eastAsia="en-US"/>
        </w:rPr>
        <w:t xml:space="preserve"> </w:t>
      </w:r>
    </w:p>
    <w:p w14:paraId="1EA7B141" w14:textId="19BCD68B" w:rsidR="007213DC" w:rsidRPr="007213DC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rFonts w:eastAsia="Times New Roman"/>
          <w:sz w:val="40"/>
          <w:szCs w:val="40"/>
        </w:rPr>
        <w:t xml:space="preserve">U tom smislu, organizacije </w:t>
      </w:r>
      <w:r w:rsidR="00C60C96">
        <w:rPr>
          <w:rFonts w:eastAsia="Times New Roman"/>
          <w:sz w:val="40"/>
          <w:szCs w:val="40"/>
        </w:rPr>
        <w:t>civilnog</w:t>
      </w:r>
      <w:r>
        <w:rPr>
          <w:rFonts w:eastAsia="Times New Roman"/>
          <w:sz w:val="40"/>
          <w:szCs w:val="40"/>
        </w:rPr>
        <w:t xml:space="preserve"> društva su veoma važne da pomognu Crnoj Gori da </w:t>
      </w:r>
      <w:r w:rsidR="00C60C96">
        <w:rPr>
          <w:rFonts w:eastAsia="Times New Roman"/>
          <w:sz w:val="40"/>
          <w:szCs w:val="40"/>
        </w:rPr>
        <w:t>ostvari uspjeh u</w:t>
      </w:r>
      <w:r>
        <w:rPr>
          <w:rFonts w:eastAsia="Times New Roman"/>
          <w:sz w:val="40"/>
          <w:szCs w:val="40"/>
        </w:rPr>
        <w:t xml:space="preserve"> </w:t>
      </w:r>
      <w:r w:rsidR="00C60C96">
        <w:rPr>
          <w:rFonts w:eastAsia="Times New Roman"/>
          <w:sz w:val="40"/>
          <w:szCs w:val="40"/>
        </w:rPr>
        <w:t>primjeni vrijednosti i standarda</w:t>
      </w:r>
      <w:r>
        <w:rPr>
          <w:rFonts w:eastAsia="Times New Roman"/>
          <w:sz w:val="40"/>
          <w:szCs w:val="40"/>
        </w:rPr>
        <w:t xml:space="preserve"> koji su prihvaćeni u Evropskoj uniji. </w:t>
      </w:r>
    </w:p>
    <w:p w14:paraId="2247C356" w14:textId="0EEB697F" w:rsidR="00A157E2" w:rsidRPr="00A157E2" w:rsidRDefault="00917774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rFonts w:eastAsia="Times New Roman"/>
          <w:sz w:val="40"/>
          <w:szCs w:val="40"/>
        </w:rPr>
        <w:lastRenderedPageBreak/>
        <w:t>Jedan od tih standard</w:t>
      </w:r>
      <w:r w:rsidR="00F85155">
        <w:rPr>
          <w:rFonts w:eastAsia="Times New Roman"/>
          <w:sz w:val="40"/>
          <w:szCs w:val="40"/>
        </w:rPr>
        <w:t>a</w:t>
      </w:r>
      <w:r>
        <w:rPr>
          <w:rFonts w:eastAsia="Times New Roman"/>
          <w:sz w:val="40"/>
          <w:szCs w:val="40"/>
        </w:rPr>
        <w:t xml:space="preserve"> je da oni koji obavljaju javne funkcije prihvataju </w:t>
      </w:r>
      <w:r w:rsidR="00F85155">
        <w:rPr>
          <w:rFonts w:eastAsia="Times New Roman"/>
          <w:sz w:val="40"/>
          <w:szCs w:val="40"/>
        </w:rPr>
        <w:t xml:space="preserve">i </w:t>
      </w:r>
      <w:r>
        <w:rPr>
          <w:rFonts w:eastAsia="Times New Roman"/>
          <w:sz w:val="40"/>
          <w:szCs w:val="40"/>
        </w:rPr>
        <w:t>kritike javnosti. Konstruktivna kritika posebno koristi sudijama i državnim tužiocima kojima je povjerena moć da donose odluke u</w:t>
      </w:r>
      <w:r w:rsidR="00F85155">
        <w:rPr>
          <w:rFonts w:eastAsia="Times New Roman"/>
          <w:sz w:val="40"/>
          <w:szCs w:val="40"/>
        </w:rPr>
        <w:t xml:space="preserve"> javnom</w:t>
      </w:r>
      <w:r>
        <w:rPr>
          <w:rFonts w:eastAsia="Times New Roman"/>
          <w:sz w:val="40"/>
          <w:szCs w:val="40"/>
        </w:rPr>
        <w:t xml:space="preserve"> interesu i </w:t>
      </w:r>
      <w:r w:rsidR="00C60C96">
        <w:rPr>
          <w:rFonts w:eastAsia="Times New Roman"/>
          <w:sz w:val="40"/>
          <w:szCs w:val="40"/>
        </w:rPr>
        <w:t>sprovode</w:t>
      </w:r>
      <w:r>
        <w:rPr>
          <w:rFonts w:eastAsia="Times New Roman"/>
          <w:sz w:val="40"/>
          <w:szCs w:val="40"/>
        </w:rPr>
        <w:t xml:space="preserve"> vladavinu prava, uključujući slobodu izražavanja. </w:t>
      </w:r>
    </w:p>
    <w:p w14:paraId="361D80FA" w14:textId="48CDF93F" w:rsidR="003B32D2" w:rsidRPr="00242FCB" w:rsidRDefault="00F85155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sz w:val="40"/>
          <w:szCs w:val="40"/>
          <w:lang w:val="en"/>
        </w:rPr>
        <w:t xml:space="preserve">Ne umanjujem obimnost poduhvata reformisanja pravosuđa, kao ni </w:t>
      </w:r>
      <w:r w:rsidR="00002E64">
        <w:rPr>
          <w:sz w:val="40"/>
          <w:szCs w:val="40"/>
          <w:lang w:val="en"/>
        </w:rPr>
        <w:t xml:space="preserve">njegovu </w:t>
      </w:r>
      <w:r>
        <w:rPr>
          <w:sz w:val="40"/>
          <w:szCs w:val="40"/>
          <w:lang w:val="en"/>
        </w:rPr>
        <w:t>težinu.  Ali siguran sam da uz snažnu političku volju</w:t>
      </w:r>
      <w:r w:rsidR="0041699E" w:rsidRPr="003B32D2">
        <w:rPr>
          <w:sz w:val="40"/>
          <w:szCs w:val="40"/>
          <w:lang w:val="en"/>
        </w:rPr>
        <w:t xml:space="preserve"> </w:t>
      </w:r>
      <w:r>
        <w:rPr>
          <w:sz w:val="40"/>
          <w:szCs w:val="40"/>
          <w:lang w:val="en"/>
        </w:rPr>
        <w:t>napredak koji je do sada postignut</w:t>
      </w:r>
      <w:r w:rsidR="00002E64">
        <w:rPr>
          <w:sz w:val="40"/>
          <w:szCs w:val="40"/>
          <w:lang w:val="en"/>
        </w:rPr>
        <w:t xml:space="preserve"> u smislu reforme zakonodavnog okvira i izgradnje institucija</w:t>
      </w:r>
      <w:r>
        <w:rPr>
          <w:sz w:val="40"/>
          <w:szCs w:val="40"/>
          <w:lang w:val="en"/>
        </w:rPr>
        <w:t xml:space="preserve"> može biti pretvoren u konkretne rezultate na terenu.</w:t>
      </w:r>
      <w:r w:rsidR="00F22439" w:rsidRPr="003B32D2">
        <w:rPr>
          <w:sz w:val="40"/>
          <w:szCs w:val="40"/>
          <w:lang w:val="en"/>
        </w:rPr>
        <w:t xml:space="preserve"> </w:t>
      </w:r>
      <w:r>
        <w:rPr>
          <w:sz w:val="40"/>
          <w:szCs w:val="40"/>
          <w:lang w:val="en"/>
        </w:rPr>
        <w:t>Uspjeh reforme pravosuđa će donijeti očiglednu korist za državu i sve građane i građanke.</w:t>
      </w:r>
      <w:r w:rsidR="00220652" w:rsidRPr="00242FCB">
        <w:rPr>
          <w:sz w:val="40"/>
          <w:szCs w:val="40"/>
          <w:lang w:val="en"/>
        </w:rPr>
        <w:t xml:space="preserve"> </w:t>
      </w:r>
      <w:r w:rsidR="00002E64">
        <w:rPr>
          <w:sz w:val="40"/>
          <w:szCs w:val="40"/>
          <w:lang w:val="en"/>
        </w:rPr>
        <w:t xml:space="preserve">I </w:t>
      </w:r>
      <w:r>
        <w:rPr>
          <w:sz w:val="40"/>
          <w:szCs w:val="40"/>
          <w:lang w:val="en"/>
        </w:rPr>
        <w:t>Evropska unija će svakako nastaviti da podržava Crnu Goru u ovom procesu.</w:t>
      </w:r>
      <w:r w:rsidR="00220652" w:rsidRPr="00242FCB">
        <w:rPr>
          <w:sz w:val="40"/>
          <w:szCs w:val="40"/>
          <w:lang w:val="en"/>
        </w:rPr>
        <w:t xml:space="preserve"> </w:t>
      </w:r>
    </w:p>
    <w:p w14:paraId="24E9BC48" w14:textId="77777777" w:rsidR="00B87FE0" w:rsidRDefault="00F85155" w:rsidP="00C60C9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240" w:after="240" w:line="276" w:lineRule="auto"/>
        <w:ind w:left="284"/>
        <w:jc w:val="both"/>
        <w:rPr>
          <w:rFonts w:eastAsia="Times New Roman"/>
          <w:color w:val="000000"/>
          <w:sz w:val="40"/>
          <w:szCs w:val="40"/>
          <w:lang w:eastAsia="en-US"/>
        </w:rPr>
      </w:pPr>
      <w:r>
        <w:rPr>
          <w:sz w:val="40"/>
          <w:szCs w:val="40"/>
          <w:lang w:val="en"/>
        </w:rPr>
        <w:t>Hvala na pažnji</w:t>
      </w:r>
      <w:r w:rsidR="00B87FE0">
        <w:rPr>
          <w:sz w:val="40"/>
          <w:szCs w:val="40"/>
          <w:lang w:val="en"/>
        </w:rPr>
        <w:t>!</w:t>
      </w:r>
    </w:p>
    <w:p w14:paraId="35E8D83E" w14:textId="77777777" w:rsidR="00013FDF" w:rsidRPr="009038BE" w:rsidRDefault="00013FDF" w:rsidP="00C60C96">
      <w:pPr>
        <w:spacing w:before="240" w:after="240"/>
        <w:ind w:left="284"/>
      </w:pPr>
    </w:p>
    <w:sectPr w:rsidR="00013FDF" w:rsidRPr="0090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6432E" w14:textId="77777777" w:rsidR="00D3277F" w:rsidRDefault="00D3277F" w:rsidP="007213DC">
      <w:r>
        <w:separator/>
      </w:r>
    </w:p>
  </w:endnote>
  <w:endnote w:type="continuationSeparator" w:id="0">
    <w:p w14:paraId="67D5600D" w14:textId="77777777" w:rsidR="00D3277F" w:rsidRDefault="00D3277F" w:rsidP="007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C4F13" w14:textId="77777777" w:rsidR="00D3277F" w:rsidRDefault="00D3277F" w:rsidP="007213DC">
      <w:r>
        <w:separator/>
      </w:r>
    </w:p>
  </w:footnote>
  <w:footnote w:type="continuationSeparator" w:id="0">
    <w:p w14:paraId="2333C80B" w14:textId="77777777" w:rsidR="00D3277F" w:rsidRDefault="00D3277F" w:rsidP="0072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577"/>
    <w:multiLevelType w:val="hybridMultilevel"/>
    <w:tmpl w:val="2CE6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585F"/>
    <w:multiLevelType w:val="hybridMultilevel"/>
    <w:tmpl w:val="F894F5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8D2D2B"/>
    <w:multiLevelType w:val="hybridMultilevel"/>
    <w:tmpl w:val="32A2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F4069"/>
    <w:multiLevelType w:val="hybridMultilevel"/>
    <w:tmpl w:val="8D42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7F69"/>
    <w:rsid w:val="00002E64"/>
    <w:rsid w:val="00013FDF"/>
    <w:rsid w:val="00047F69"/>
    <w:rsid w:val="00054325"/>
    <w:rsid w:val="00082E4B"/>
    <w:rsid w:val="000A7B20"/>
    <w:rsid w:val="000C575E"/>
    <w:rsid w:val="000E2FFB"/>
    <w:rsid w:val="00135BCE"/>
    <w:rsid w:val="00137A5B"/>
    <w:rsid w:val="00183C6D"/>
    <w:rsid w:val="00192158"/>
    <w:rsid w:val="00220652"/>
    <w:rsid w:val="00242FCB"/>
    <w:rsid w:val="002860B3"/>
    <w:rsid w:val="00314E63"/>
    <w:rsid w:val="003B32D2"/>
    <w:rsid w:val="003E3157"/>
    <w:rsid w:val="003E4FCD"/>
    <w:rsid w:val="0041699E"/>
    <w:rsid w:val="00455A35"/>
    <w:rsid w:val="005136B0"/>
    <w:rsid w:val="0052360B"/>
    <w:rsid w:val="00654ABB"/>
    <w:rsid w:val="006F4503"/>
    <w:rsid w:val="007213DC"/>
    <w:rsid w:val="007A0AE5"/>
    <w:rsid w:val="007A4132"/>
    <w:rsid w:val="007F4E94"/>
    <w:rsid w:val="00812D75"/>
    <w:rsid w:val="00815565"/>
    <w:rsid w:val="00830F0B"/>
    <w:rsid w:val="00845AD7"/>
    <w:rsid w:val="008D1B02"/>
    <w:rsid w:val="009038BE"/>
    <w:rsid w:val="00917774"/>
    <w:rsid w:val="00945D77"/>
    <w:rsid w:val="009B631D"/>
    <w:rsid w:val="009D3DF8"/>
    <w:rsid w:val="009E34CD"/>
    <w:rsid w:val="00A054F2"/>
    <w:rsid w:val="00A12B31"/>
    <w:rsid w:val="00A157E2"/>
    <w:rsid w:val="00A4795C"/>
    <w:rsid w:val="00AD55D3"/>
    <w:rsid w:val="00B87FE0"/>
    <w:rsid w:val="00C3540C"/>
    <w:rsid w:val="00C44DB5"/>
    <w:rsid w:val="00C50FA1"/>
    <w:rsid w:val="00C60C96"/>
    <w:rsid w:val="00C75FAB"/>
    <w:rsid w:val="00D3277F"/>
    <w:rsid w:val="00D44E86"/>
    <w:rsid w:val="00D5708F"/>
    <w:rsid w:val="00D95CD5"/>
    <w:rsid w:val="00DC18CB"/>
    <w:rsid w:val="00E47A32"/>
    <w:rsid w:val="00E90669"/>
    <w:rsid w:val="00F0003C"/>
    <w:rsid w:val="00F03790"/>
    <w:rsid w:val="00F05AF0"/>
    <w:rsid w:val="00F22439"/>
    <w:rsid w:val="00F80A4C"/>
    <w:rsid w:val="00F85155"/>
    <w:rsid w:val="00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8A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6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047F69"/>
    <w:pPr>
      <w:widowControl w:val="0"/>
      <w:autoSpaceDE w:val="0"/>
      <w:autoSpaceDN w:val="0"/>
      <w:ind w:right="85"/>
      <w:jc w:val="both"/>
    </w:pPr>
    <w:rPr>
      <w:rFonts w:ascii="Arial" w:eastAsia="Times New Roman" w:hAnsi="Arial" w:cs="Arial"/>
    </w:rPr>
  </w:style>
  <w:style w:type="paragraph" w:customStyle="1" w:styleId="ZDGName">
    <w:name w:val="Z_DGName"/>
    <w:basedOn w:val="Normal"/>
    <w:rsid w:val="00047F69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047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69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7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3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3D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13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DC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32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25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6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rsid w:val="00047F69"/>
    <w:pPr>
      <w:widowControl w:val="0"/>
      <w:autoSpaceDE w:val="0"/>
      <w:autoSpaceDN w:val="0"/>
      <w:ind w:right="85"/>
      <w:jc w:val="both"/>
    </w:pPr>
    <w:rPr>
      <w:rFonts w:ascii="Arial" w:eastAsia="Times New Roman" w:hAnsi="Arial" w:cs="Arial"/>
    </w:rPr>
  </w:style>
  <w:style w:type="paragraph" w:customStyle="1" w:styleId="ZDGName">
    <w:name w:val="Z_DGName"/>
    <w:basedOn w:val="Normal"/>
    <w:rsid w:val="00047F69"/>
    <w:pPr>
      <w:widowControl w:val="0"/>
      <w:autoSpaceDE w:val="0"/>
      <w:autoSpaceDN w:val="0"/>
      <w:ind w:right="85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047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69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7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3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3D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13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3DC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5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32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25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GIANSANTI Annalisa (EEAS-PODGORICA)</dc:creator>
  <cp:lastModifiedBy>korisnik</cp:lastModifiedBy>
  <cp:revision>2</cp:revision>
  <dcterms:created xsi:type="dcterms:W3CDTF">2017-04-26T10:00:00Z</dcterms:created>
  <dcterms:modified xsi:type="dcterms:W3CDTF">2017-04-26T10:00:00Z</dcterms:modified>
</cp:coreProperties>
</file>